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6E197" w14:textId="6DD1903D" w:rsidR="005D15EF" w:rsidRDefault="00573BA8" w:rsidP="005D15EF">
      <w:pPr>
        <w:ind w:left="-567" w:right="-142"/>
      </w:pPr>
      <w:r>
        <w:rPr>
          <w:noProof/>
          <w:lang w:val="en-US" w:eastAsia="en-US"/>
        </w:rPr>
        <mc:AlternateContent>
          <mc:Choice Requires="wps">
            <w:drawing>
              <wp:anchor distT="182880" distB="182880" distL="274320" distR="274320" simplePos="0" relativeHeight="251659264" behindDoc="1" locked="0" layoutInCell="1" allowOverlap="0" wp14:anchorId="20EAD6CB" wp14:editId="2C16CF66">
                <wp:simplePos x="0" y="0"/>
                <wp:positionH relativeFrom="margin">
                  <wp:posOffset>-25400</wp:posOffset>
                </wp:positionH>
                <wp:positionV relativeFrom="page">
                  <wp:posOffset>257175</wp:posOffset>
                </wp:positionV>
                <wp:extent cx="2719070" cy="2781300"/>
                <wp:effectExtent l="0" t="0" r="0" b="0"/>
                <wp:wrapTight wrapText="bothSides">
                  <wp:wrapPolygon edited="0">
                    <wp:start x="0" y="0"/>
                    <wp:lineTo x="0" y="21501"/>
                    <wp:lineTo x="21489" y="21501"/>
                    <wp:lineTo x="21489" y="0"/>
                    <wp:lineTo x="0" y="0"/>
                  </wp:wrapPolygon>
                </wp:wrapTight>
                <wp:docPr id="1" name="Text Box 1" descr="Text box side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070" cy="278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176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Sidebar layout table"/>
                            </w:tblPr>
                            <w:tblGrid>
                              <w:gridCol w:w="4253"/>
                              <w:gridCol w:w="3350"/>
                              <w:gridCol w:w="4163"/>
                            </w:tblGrid>
                            <w:tr w:rsidR="00DE77DC" w14:paraId="07D04F85" w14:textId="77777777" w:rsidTr="001F398A">
                              <w:trPr>
                                <w:trHeight w:hRule="exact" w:val="12059"/>
                              </w:trPr>
                              <w:tc>
                                <w:tcPr>
                                  <w:tcW w:w="4253" w:type="dxa"/>
                                  <w:shd w:val="clear" w:color="auto" w:fill="E57200" w:themeFill="accent1" w:themeFillShade="BF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p w14:paraId="7AA8D1E1" w14:textId="67325DEA" w:rsidR="00481C22" w:rsidRPr="005C15B6" w:rsidRDefault="007F2E76" w:rsidP="00AB2994">
                                  <w:pPr>
                                    <w:pStyle w:val="BlockText"/>
                                    <w:spacing w:after="0"/>
                                    <w:ind w:left="142" w:right="140"/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Wednesday</w:t>
                                  </w:r>
                                  <w:r w:rsidR="00481C22" w:rsidRPr="005C15B6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26</w:t>
                                  </w:r>
                                  <w:r w:rsidR="00E228E4" w:rsidRPr="00E228E4">
                                    <w:rPr>
                                      <w:b/>
                                      <w:sz w:val="36"/>
                                      <w:szCs w:val="36"/>
                                      <w:vertAlign w:val="superscript"/>
                                    </w:rPr>
                                    <w:t>th</w:t>
                                  </w:r>
                                  <w:r w:rsidR="00E228E4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Ma</w:t>
                                  </w: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y</w:t>
                                  </w:r>
                                </w:p>
                                <w:p w14:paraId="39888DDD" w14:textId="4F7C3D1C" w:rsidR="00481C22" w:rsidRPr="005C15B6" w:rsidRDefault="007F2E76" w:rsidP="00AB2994">
                                  <w:pPr>
                                    <w:pStyle w:val="BlockText"/>
                                    <w:spacing w:after="0"/>
                                    <w:ind w:left="142" w:right="140"/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  <w:r w:rsidR="00481C22" w:rsidRPr="005C15B6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to </w:t>
                                  </w: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  <w:r w:rsidR="00E228E4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.30</w:t>
                                  </w:r>
                                  <w:r w:rsidR="00481C22" w:rsidRPr="005C15B6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pm </w:t>
                                  </w:r>
                                </w:p>
                                <w:p w14:paraId="46B72B21" w14:textId="77777777" w:rsidR="001F398A" w:rsidRDefault="001F398A" w:rsidP="00AB2994">
                                  <w:pPr>
                                    <w:pStyle w:val="BlockText"/>
                                    <w:spacing w:after="0"/>
                                    <w:ind w:left="142" w:right="140"/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50C86B35" w14:textId="1D602A3D" w:rsidR="007F2E76" w:rsidRDefault="007F2E76" w:rsidP="004E7FD5">
                                  <w:pPr>
                                    <w:pStyle w:val="BlockText"/>
                                    <w:ind w:left="284" w:right="140" w:hanging="284"/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Online via Microsoft teams – book your place on Eventbrite </w:t>
                                  </w:r>
                                  <w:hyperlink r:id="rId10" w:history="1">
                                    <w:r w:rsidRPr="00F55A77">
                                      <w:rPr>
                                        <w:rStyle w:val="Hyperlink"/>
                                        <w:b/>
                                        <w:sz w:val="36"/>
                                        <w:szCs w:val="36"/>
                                      </w:rPr>
                                      <w:t>here</w:t>
                                    </w:r>
                                  </w:hyperlink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. </w:t>
                                  </w:r>
                                </w:p>
                                <w:p w14:paraId="4CEF5237" w14:textId="77777777" w:rsidR="00F318AD" w:rsidRDefault="00F318AD" w:rsidP="0069560D">
                                  <w:pPr>
                                    <w:pStyle w:val="BlockText"/>
                                    <w:ind w:right="862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810CDC4" w14:textId="77777777" w:rsidR="00CF0022" w:rsidRPr="001C6109" w:rsidRDefault="00CF0022" w:rsidP="00AB2994">
                                  <w:pPr>
                                    <w:pStyle w:val="BlockText"/>
                                    <w:ind w:left="0" w:right="140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7B2C407" w14:textId="77777777" w:rsidR="00B876F4" w:rsidRPr="001C6109" w:rsidRDefault="00B876F4" w:rsidP="00AB2994">
                                  <w:pPr>
                                    <w:pStyle w:val="BlockText"/>
                                    <w:ind w:right="140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01702B4" w14:textId="77777777" w:rsidR="00B876F4" w:rsidRDefault="00B876F4" w:rsidP="00AB2994">
                                  <w:pPr>
                                    <w:pStyle w:val="BlockText"/>
                                    <w:ind w:left="0" w:right="140"/>
                                  </w:pPr>
                                </w:p>
                              </w:tc>
                              <w:tc>
                                <w:tcPr>
                                  <w:tcW w:w="3350" w:type="dxa"/>
                                  <w:shd w:val="clear" w:color="auto" w:fill="E57200" w:themeFill="accent1" w:themeFillShade="BF"/>
                                </w:tcPr>
                                <w:p w14:paraId="6DCF9C23" w14:textId="77777777" w:rsidR="00DE77DC" w:rsidRDefault="00DE77DC" w:rsidP="00AB2994">
                                  <w:pPr>
                                    <w:pStyle w:val="BlockHeading"/>
                                    <w:ind w:right="140"/>
                                  </w:pPr>
                                </w:p>
                              </w:tc>
                              <w:tc>
                                <w:tcPr>
                                  <w:tcW w:w="4163" w:type="dxa"/>
                                  <w:shd w:val="clear" w:color="auto" w:fill="E57200" w:themeFill="accent1" w:themeFillShade="BF"/>
                                </w:tcPr>
                                <w:p w14:paraId="50A5E85E" w14:textId="77777777" w:rsidR="00DE77DC" w:rsidRDefault="00DE77DC" w:rsidP="00AB2994">
                                  <w:pPr>
                                    <w:pStyle w:val="BlockHeading"/>
                                    <w:ind w:right="140"/>
                                  </w:pPr>
                                </w:p>
                              </w:tc>
                            </w:tr>
                            <w:tr w:rsidR="00DE77DC" w14:paraId="1F40F91E" w14:textId="77777777" w:rsidTr="001F398A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4253" w:type="dxa"/>
                                </w:tcPr>
                                <w:p w14:paraId="5D874DF9" w14:textId="77777777" w:rsidR="00DE77DC" w:rsidRDefault="00DE77DC" w:rsidP="00AB2994">
                                  <w:pPr>
                                    <w:ind w:right="140"/>
                                  </w:pPr>
                                </w:p>
                              </w:tc>
                              <w:tc>
                                <w:tcPr>
                                  <w:tcW w:w="3350" w:type="dxa"/>
                                </w:tcPr>
                                <w:p w14:paraId="2AC72D30" w14:textId="77777777" w:rsidR="00DE77DC" w:rsidRDefault="00DE77DC" w:rsidP="00AB2994">
                                  <w:pPr>
                                    <w:ind w:right="140"/>
                                  </w:pPr>
                                </w:p>
                              </w:tc>
                              <w:tc>
                                <w:tcPr>
                                  <w:tcW w:w="4163" w:type="dxa"/>
                                </w:tcPr>
                                <w:p w14:paraId="361D5B36" w14:textId="77777777" w:rsidR="00DE77DC" w:rsidRDefault="00DE77DC" w:rsidP="00AB2994">
                                  <w:pPr>
                                    <w:ind w:right="140"/>
                                  </w:pPr>
                                </w:p>
                              </w:tc>
                            </w:tr>
                            <w:tr w:rsidR="00DE77DC" w14:paraId="03224F0F" w14:textId="77777777" w:rsidTr="001F398A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4253" w:type="dxa"/>
                                </w:tcPr>
                                <w:p w14:paraId="1AA1A6DA" w14:textId="77777777" w:rsidR="00DE77DC" w:rsidRDefault="00DE77DC" w:rsidP="00AB2994">
                                  <w:pPr>
                                    <w:ind w:right="140"/>
                                  </w:pPr>
                                </w:p>
                              </w:tc>
                              <w:tc>
                                <w:tcPr>
                                  <w:tcW w:w="3350" w:type="dxa"/>
                                </w:tcPr>
                                <w:p w14:paraId="468AC074" w14:textId="77777777" w:rsidR="00DE77DC" w:rsidRDefault="00DE77DC" w:rsidP="00AB2994">
                                  <w:pPr>
                                    <w:ind w:right="140"/>
                                    <w:rPr>
                                      <w:noProof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3" w:type="dxa"/>
                                </w:tcPr>
                                <w:p w14:paraId="5405F203" w14:textId="77777777" w:rsidR="00DE77DC" w:rsidRDefault="00DE77DC" w:rsidP="00AB2994">
                                  <w:pPr>
                                    <w:ind w:right="140"/>
                                    <w:rPr>
                                      <w:noProof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63FB07D" w14:textId="77777777" w:rsidR="00A82319" w:rsidRDefault="00A82319" w:rsidP="00AB2994">
                            <w:pPr>
                              <w:pStyle w:val="Caption"/>
                              <w:ind w:right="14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AD6C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Text box sidebar" style="position:absolute;left:0;text-align:left;margin-left:-2pt;margin-top:20.25pt;width:214.1pt;height:219pt;z-index:-251657216;visibility:visible;mso-wrap-style:square;mso-width-percent:0;mso-height-percent:0;mso-wrap-distance-left:21.6pt;mso-wrap-distance-top:14.4pt;mso-wrap-distance-right:21.6pt;mso-wrap-distance-bottom:14.4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" o:allowoverlap="f" filled="f" stroked="f" strokeweight=".5pt">
                <v:textbox inset="0,0,0,0">
                  <w:txbxContent>
                    <w:tbl>
                      <w:tblPr>
                        <w:tblW w:w="1176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Sidebar layout table"/>
                      </w:tblPr>
                      <w:tblGrid>
                        <w:gridCol w:w="4253"/>
                        <w:gridCol w:w="3350"/>
                        <w:gridCol w:w="4163"/>
                      </w:tblGrid>
                      <w:tr w:rsidR="00DE77DC" w14:paraId="07D04F85" w14:textId="77777777" w:rsidTr="001F398A">
                        <w:trPr>
                          <w:trHeight w:hRule="exact" w:val="12059"/>
                        </w:trPr>
                        <w:tc>
                          <w:tcPr>
                            <w:tcW w:w="4253" w:type="dxa"/>
                            <w:shd w:val="clear" w:color="auto" w:fill="E57200" w:themeFill="accent1" w:themeFillShade="BF"/>
                            <w:tcMar>
                              <w:top w:w="288" w:type="dxa"/>
                              <w:bottom w:w="288" w:type="dxa"/>
                            </w:tcMar>
                          </w:tcPr>
                          <w:p w14:paraId="7AA8D1E1" w14:textId="67325DEA" w:rsidR="00481C22" w:rsidRPr="005C15B6" w:rsidRDefault="007F2E76" w:rsidP="00AB2994">
                            <w:pPr>
                              <w:pStyle w:val="BlockText"/>
                              <w:spacing w:after="0"/>
                              <w:ind w:left="142" w:right="14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Wednesday</w:t>
                            </w:r>
                            <w:r w:rsidR="00481C22" w:rsidRPr="005C15B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26</w:t>
                            </w:r>
                            <w:r w:rsidR="00E228E4" w:rsidRPr="00E228E4">
                              <w:rPr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E228E4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Ma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y</w:t>
                            </w:r>
                          </w:p>
                          <w:p w14:paraId="39888DDD" w14:textId="4F7C3D1C" w:rsidR="00481C22" w:rsidRPr="005C15B6" w:rsidRDefault="007F2E76" w:rsidP="00AB2994">
                            <w:pPr>
                              <w:pStyle w:val="BlockText"/>
                              <w:spacing w:after="0"/>
                              <w:ind w:left="142" w:right="14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 w:rsidR="00481C22" w:rsidRPr="005C15B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to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E228E4">
                              <w:rPr>
                                <w:b/>
                                <w:sz w:val="36"/>
                                <w:szCs w:val="36"/>
                              </w:rPr>
                              <w:t>.30</w:t>
                            </w:r>
                            <w:r w:rsidR="00481C22" w:rsidRPr="005C15B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pm </w:t>
                            </w:r>
                          </w:p>
                          <w:p w14:paraId="46B72B21" w14:textId="77777777" w:rsidR="001F398A" w:rsidRDefault="001F398A" w:rsidP="00AB2994">
                            <w:pPr>
                              <w:pStyle w:val="BlockText"/>
                              <w:spacing w:after="0"/>
                              <w:ind w:left="142" w:right="14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50C86B35" w14:textId="1D602A3D" w:rsidR="007F2E76" w:rsidRDefault="007F2E76" w:rsidP="004E7FD5">
                            <w:pPr>
                              <w:pStyle w:val="BlockText"/>
                              <w:ind w:left="284" w:right="140" w:hanging="284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Online via Microsoft teams – book your place on Eventbrite </w:t>
                            </w:r>
                            <w:hyperlink r:id="rId11" w:history="1">
                              <w:r w:rsidRPr="00F55A77">
                                <w:rPr>
                                  <w:rStyle w:val="Hyperlink"/>
                                  <w:b/>
                                  <w:sz w:val="36"/>
                                  <w:szCs w:val="36"/>
                                </w:rPr>
                                <w:t>here</w:t>
                              </w:r>
                            </w:hyperlink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. </w:t>
                            </w:r>
                          </w:p>
                          <w:p w14:paraId="4CEF5237" w14:textId="77777777" w:rsidR="00F318AD" w:rsidRDefault="00F318AD" w:rsidP="0069560D">
                            <w:pPr>
                              <w:pStyle w:val="BlockText"/>
                              <w:ind w:right="86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810CDC4" w14:textId="77777777" w:rsidR="00CF0022" w:rsidRPr="001C6109" w:rsidRDefault="00CF0022" w:rsidP="00AB2994">
                            <w:pPr>
                              <w:pStyle w:val="BlockText"/>
                              <w:ind w:left="0" w:right="14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7B2C407" w14:textId="77777777" w:rsidR="00B876F4" w:rsidRPr="001C6109" w:rsidRDefault="00B876F4" w:rsidP="00AB2994">
                            <w:pPr>
                              <w:pStyle w:val="BlockText"/>
                              <w:ind w:right="14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01702B4" w14:textId="77777777" w:rsidR="00B876F4" w:rsidRDefault="00B876F4" w:rsidP="00AB2994">
                            <w:pPr>
                              <w:pStyle w:val="BlockText"/>
                              <w:ind w:left="0" w:right="140"/>
                            </w:pPr>
                          </w:p>
                        </w:tc>
                        <w:tc>
                          <w:tcPr>
                            <w:tcW w:w="3350" w:type="dxa"/>
                            <w:shd w:val="clear" w:color="auto" w:fill="E57200" w:themeFill="accent1" w:themeFillShade="BF"/>
                          </w:tcPr>
                          <w:p w14:paraId="6DCF9C23" w14:textId="77777777" w:rsidR="00DE77DC" w:rsidRDefault="00DE77DC" w:rsidP="00AB2994">
                            <w:pPr>
                              <w:pStyle w:val="BlockHeading"/>
                              <w:ind w:right="140"/>
                            </w:pPr>
                          </w:p>
                        </w:tc>
                        <w:tc>
                          <w:tcPr>
                            <w:tcW w:w="4163" w:type="dxa"/>
                            <w:shd w:val="clear" w:color="auto" w:fill="E57200" w:themeFill="accent1" w:themeFillShade="BF"/>
                          </w:tcPr>
                          <w:p w14:paraId="50A5E85E" w14:textId="77777777" w:rsidR="00DE77DC" w:rsidRDefault="00DE77DC" w:rsidP="00AB2994">
                            <w:pPr>
                              <w:pStyle w:val="BlockHeading"/>
                              <w:ind w:right="140"/>
                            </w:pPr>
                          </w:p>
                        </w:tc>
                      </w:tr>
                      <w:tr w:rsidR="00DE77DC" w14:paraId="1F40F91E" w14:textId="77777777" w:rsidTr="001F398A">
                        <w:trPr>
                          <w:trHeight w:hRule="exact" w:val="288"/>
                        </w:trPr>
                        <w:tc>
                          <w:tcPr>
                            <w:tcW w:w="4253" w:type="dxa"/>
                          </w:tcPr>
                          <w:p w14:paraId="5D874DF9" w14:textId="77777777" w:rsidR="00DE77DC" w:rsidRDefault="00DE77DC" w:rsidP="00AB2994">
                            <w:pPr>
                              <w:ind w:right="140"/>
                            </w:pPr>
                          </w:p>
                        </w:tc>
                        <w:tc>
                          <w:tcPr>
                            <w:tcW w:w="3350" w:type="dxa"/>
                          </w:tcPr>
                          <w:p w14:paraId="2AC72D30" w14:textId="77777777" w:rsidR="00DE77DC" w:rsidRDefault="00DE77DC" w:rsidP="00AB2994">
                            <w:pPr>
                              <w:ind w:right="140"/>
                            </w:pPr>
                          </w:p>
                        </w:tc>
                        <w:tc>
                          <w:tcPr>
                            <w:tcW w:w="4163" w:type="dxa"/>
                          </w:tcPr>
                          <w:p w14:paraId="361D5B36" w14:textId="77777777" w:rsidR="00DE77DC" w:rsidRDefault="00DE77DC" w:rsidP="00AB2994">
                            <w:pPr>
                              <w:ind w:right="140"/>
                            </w:pPr>
                          </w:p>
                        </w:tc>
                      </w:tr>
                      <w:tr w:rsidR="00DE77DC" w14:paraId="03224F0F" w14:textId="77777777" w:rsidTr="001F398A">
                        <w:trPr>
                          <w:trHeight w:hRule="exact" w:val="3312"/>
                        </w:trPr>
                        <w:tc>
                          <w:tcPr>
                            <w:tcW w:w="4253" w:type="dxa"/>
                          </w:tcPr>
                          <w:p w14:paraId="1AA1A6DA" w14:textId="77777777" w:rsidR="00DE77DC" w:rsidRDefault="00DE77DC" w:rsidP="00AB2994">
                            <w:pPr>
                              <w:ind w:right="140"/>
                            </w:pPr>
                          </w:p>
                        </w:tc>
                        <w:tc>
                          <w:tcPr>
                            <w:tcW w:w="3350" w:type="dxa"/>
                          </w:tcPr>
                          <w:p w14:paraId="468AC074" w14:textId="77777777" w:rsidR="00DE77DC" w:rsidRDefault="00DE77DC" w:rsidP="00AB2994">
                            <w:pPr>
                              <w:ind w:right="140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4163" w:type="dxa"/>
                          </w:tcPr>
                          <w:p w14:paraId="5405F203" w14:textId="77777777" w:rsidR="00DE77DC" w:rsidRDefault="00DE77DC" w:rsidP="00AB2994">
                            <w:pPr>
                              <w:ind w:right="140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</w:tc>
                      </w:tr>
                    </w:tbl>
                    <w:p w14:paraId="563FB07D" w14:textId="77777777" w:rsidR="00A82319" w:rsidRDefault="00A82319" w:rsidP="00AB2994">
                      <w:pPr>
                        <w:pStyle w:val="Caption"/>
                        <w:ind w:right="140"/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596E02">
        <w:t xml:space="preserve">       </w:t>
      </w:r>
      <w:bookmarkStart w:id="0" w:name="_Hlk481781428"/>
      <w:bookmarkStart w:id="1" w:name="_Hlk483471983"/>
      <w:bookmarkEnd w:id="0"/>
      <w:bookmarkEnd w:id="1"/>
      <w:r w:rsidR="005D15EF">
        <w:t xml:space="preserve">           </w:t>
      </w:r>
    </w:p>
    <w:p w14:paraId="4743827C" w14:textId="37DC233D" w:rsidR="00284D21" w:rsidRPr="005D15EF" w:rsidRDefault="005D15EF" w:rsidP="00573BA8">
      <w:pPr>
        <w:ind w:left="-567" w:right="-142"/>
      </w:pPr>
      <w:r>
        <w:t xml:space="preserve">           </w:t>
      </w:r>
      <w:r w:rsidR="007F3E5E">
        <w:t xml:space="preserve">        </w:t>
      </w:r>
      <w:r w:rsidR="007F2E76">
        <w:rPr>
          <w:rFonts w:asciiTheme="majorHAnsi" w:eastAsiaTheme="majorEastAsia" w:hAnsiTheme="majorHAnsi" w:cstheme="majorBidi"/>
          <w:color w:val="E57200" w:themeColor="accent1" w:themeShade="BF"/>
          <w:spacing w:val="-10"/>
          <w:sz w:val="72"/>
          <w:szCs w:val="72"/>
        </w:rPr>
        <w:t xml:space="preserve">Protecting </w:t>
      </w:r>
      <w:r w:rsidR="00293408">
        <w:rPr>
          <w:rFonts w:asciiTheme="majorHAnsi" w:eastAsiaTheme="majorEastAsia" w:hAnsiTheme="majorHAnsi" w:cstheme="majorBidi"/>
          <w:color w:val="E57200" w:themeColor="accent1" w:themeShade="BF"/>
          <w:spacing w:val="-10"/>
          <w:sz w:val="72"/>
          <w:szCs w:val="72"/>
        </w:rPr>
        <w:t>v</w:t>
      </w:r>
      <w:r w:rsidR="007F2E76">
        <w:rPr>
          <w:rFonts w:asciiTheme="majorHAnsi" w:eastAsiaTheme="majorEastAsia" w:hAnsiTheme="majorHAnsi" w:cstheme="majorBidi"/>
          <w:color w:val="E57200" w:themeColor="accent1" w:themeShade="BF"/>
          <w:spacing w:val="-10"/>
          <w:sz w:val="72"/>
          <w:szCs w:val="72"/>
        </w:rPr>
        <w:t xml:space="preserve">ulnerable </w:t>
      </w:r>
      <w:r w:rsidR="00573BA8">
        <w:rPr>
          <w:rFonts w:asciiTheme="majorHAnsi" w:eastAsiaTheme="majorEastAsia" w:hAnsiTheme="majorHAnsi" w:cstheme="majorBidi"/>
          <w:color w:val="E57200" w:themeColor="accent1" w:themeShade="BF"/>
          <w:spacing w:val="-10"/>
          <w:sz w:val="72"/>
          <w:szCs w:val="72"/>
        </w:rPr>
        <w:t>children and young people</w:t>
      </w:r>
      <w:r w:rsidR="007F2E76">
        <w:rPr>
          <w:rFonts w:asciiTheme="majorHAnsi" w:eastAsiaTheme="majorEastAsia" w:hAnsiTheme="majorHAnsi" w:cstheme="majorBidi"/>
          <w:color w:val="E57200" w:themeColor="accent1" w:themeShade="BF"/>
          <w:spacing w:val="-10"/>
          <w:sz w:val="72"/>
          <w:szCs w:val="72"/>
        </w:rPr>
        <w:t xml:space="preserve"> from explo</w:t>
      </w:r>
      <w:bookmarkStart w:id="2" w:name="_GoBack"/>
      <w:bookmarkEnd w:id="2"/>
      <w:r w:rsidR="007F2E76">
        <w:rPr>
          <w:rFonts w:asciiTheme="majorHAnsi" w:eastAsiaTheme="majorEastAsia" w:hAnsiTheme="majorHAnsi" w:cstheme="majorBidi"/>
          <w:color w:val="E57200" w:themeColor="accent1" w:themeShade="BF"/>
          <w:spacing w:val="-10"/>
          <w:sz w:val="72"/>
          <w:szCs w:val="72"/>
        </w:rPr>
        <w:t>itation</w:t>
      </w:r>
    </w:p>
    <w:p w14:paraId="677BCE8F" w14:textId="06406E9A" w:rsidR="001F398A" w:rsidRDefault="007F2E76" w:rsidP="005D5C9D">
      <w:pPr>
        <w:pStyle w:val="Heading2"/>
        <w:tabs>
          <w:tab w:val="left" w:pos="0"/>
        </w:tabs>
        <w:ind w:left="1418" w:hanging="2269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Wed 26</w:t>
      </w:r>
      <w:r w:rsidRPr="007F2E76">
        <w:rPr>
          <w:b/>
          <w:sz w:val="44"/>
          <w:szCs w:val="44"/>
          <w:vertAlign w:val="superscript"/>
        </w:rPr>
        <w:t>th</w:t>
      </w:r>
      <w:r>
        <w:rPr>
          <w:b/>
          <w:sz w:val="44"/>
          <w:szCs w:val="44"/>
        </w:rPr>
        <w:t xml:space="preserve"> May 1- </w:t>
      </w:r>
      <w:r w:rsidR="00E228E4">
        <w:rPr>
          <w:b/>
          <w:sz w:val="44"/>
          <w:szCs w:val="44"/>
        </w:rPr>
        <w:t>2.30</w:t>
      </w:r>
      <w:r w:rsidR="000A68EB">
        <w:rPr>
          <w:b/>
          <w:sz w:val="44"/>
          <w:szCs w:val="44"/>
        </w:rPr>
        <w:t>pm</w:t>
      </w:r>
    </w:p>
    <w:p w14:paraId="42E24C23" w14:textId="0B213914" w:rsidR="00573BA8" w:rsidRPr="00573BA8" w:rsidRDefault="00573BA8" w:rsidP="005D5C9D">
      <w:pPr>
        <w:jc w:val="center"/>
        <w:rPr>
          <w:b/>
          <w:color w:val="E57200" w:themeColor="accent1" w:themeShade="BF"/>
          <w:sz w:val="28"/>
          <w:szCs w:val="28"/>
        </w:rPr>
      </w:pPr>
      <w:r>
        <w:rPr>
          <w:rFonts w:eastAsia="Times New Roman"/>
          <w:noProof/>
          <w:color w:val="002060"/>
          <w:szCs w:val="24"/>
        </w:rPr>
        <w:drawing>
          <wp:anchor distT="0" distB="0" distL="114300" distR="114300" simplePos="0" relativeHeight="251668480" behindDoc="1" locked="0" layoutInCell="1" allowOverlap="1" wp14:anchorId="40AB34E2" wp14:editId="08122F6B">
            <wp:simplePos x="0" y="0"/>
            <wp:positionH relativeFrom="margin">
              <wp:posOffset>3013710</wp:posOffset>
            </wp:positionH>
            <wp:positionV relativeFrom="paragraph">
              <wp:posOffset>530225</wp:posOffset>
            </wp:positionV>
            <wp:extent cx="4244975" cy="5974080"/>
            <wp:effectExtent l="0" t="0" r="0" b="0"/>
            <wp:wrapTight wrapText="bothSides">
              <wp:wrapPolygon edited="0">
                <wp:start x="0" y="0"/>
                <wp:lineTo x="0" y="21536"/>
                <wp:lineTo x="21519" y="21536"/>
                <wp:lineTo x="2151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CE pictur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4975" cy="5974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E76" w:rsidRPr="007F2E76">
        <w:rPr>
          <w:b/>
          <w:color w:val="E57200" w:themeColor="accent1" w:themeShade="BF"/>
          <w:sz w:val="28"/>
          <w:szCs w:val="28"/>
        </w:rPr>
        <w:t xml:space="preserve">An information and awareness event for the parents and carers of </w:t>
      </w:r>
      <w:r w:rsidR="005D5C9D">
        <w:rPr>
          <w:b/>
          <w:color w:val="E57200" w:themeColor="accent1" w:themeShade="BF"/>
          <w:sz w:val="28"/>
          <w:szCs w:val="28"/>
        </w:rPr>
        <w:t xml:space="preserve">children and </w:t>
      </w:r>
      <w:r w:rsidR="005D15EF" w:rsidRPr="007F2E76">
        <w:rPr>
          <w:b/>
          <w:color w:val="E57200" w:themeColor="accent1" w:themeShade="BF"/>
          <w:sz w:val="28"/>
          <w:szCs w:val="28"/>
        </w:rPr>
        <w:t>young people with special needs/disabilities living in Enfield</w:t>
      </w:r>
    </w:p>
    <w:p w14:paraId="258F6A37" w14:textId="06B02ED7" w:rsidR="00573BA8" w:rsidRDefault="00573BA8" w:rsidP="00573BA8">
      <w:pPr>
        <w:ind w:right="-569"/>
        <w:rPr>
          <w:color w:val="00B050"/>
          <w:szCs w:val="24"/>
        </w:rPr>
      </w:pPr>
    </w:p>
    <w:p w14:paraId="29FBA95B" w14:textId="79914996" w:rsidR="007F2E76" w:rsidRPr="00573BA8" w:rsidRDefault="007F2E76" w:rsidP="00573BA8">
      <w:pPr>
        <w:ind w:right="-569"/>
        <w:rPr>
          <w:color w:val="00B050"/>
          <w:sz w:val="24"/>
          <w:szCs w:val="24"/>
        </w:rPr>
      </w:pPr>
      <w:r w:rsidRPr="00573BA8">
        <w:rPr>
          <w:color w:val="00B050"/>
          <w:sz w:val="24"/>
          <w:szCs w:val="24"/>
        </w:rPr>
        <w:t>About the session:</w:t>
      </w:r>
    </w:p>
    <w:p w14:paraId="369CC49A" w14:textId="7B25F474" w:rsidR="007F2E76" w:rsidRPr="00573BA8" w:rsidRDefault="007F2E76" w:rsidP="00573BA8">
      <w:pPr>
        <w:ind w:right="-569"/>
        <w:rPr>
          <w:color w:val="00B050"/>
          <w:sz w:val="24"/>
          <w:szCs w:val="24"/>
        </w:rPr>
      </w:pPr>
      <w:r w:rsidRPr="00573BA8">
        <w:rPr>
          <w:color w:val="00B050"/>
          <w:sz w:val="24"/>
          <w:szCs w:val="24"/>
        </w:rPr>
        <w:t>This session is an introduction to Child Exploitation and what is important for parents/carers to know. The session will cover:</w:t>
      </w:r>
    </w:p>
    <w:p w14:paraId="372F18CB" w14:textId="213B9D35" w:rsidR="007F2E76" w:rsidRPr="00573BA8" w:rsidRDefault="007F2E76" w:rsidP="00573BA8">
      <w:pPr>
        <w:pStyle w:val="ListParagraph"/>
        <w:numPr>
          <w:ilvl w:val="0"/>
          <w:numId w:val="22"/>
        </w:numPr>
        <w:spacing w:after="120"/>
        <w:ind w:left="426" w:hanging="426"/>
        <w:rPr>
          <w:color w:val="00B050"/>
          <w:sz w:val="24"/>
          <w:szCs w:val="24"/>
        </w:rPr>
      </w:pPr>
      <w:r w:rsidRPr="00573BA8">
        <w:rPr>
          <w:color w:val="00B050"/>
          <w:sz w:val="24"/>
          <w:szCs w:val="24"/>
        </w:rPr>
        <w:t xml:space="preserve">What is exploitation –the facts </w:t>
      </w:r>
      <w:r w:rsidR="00573BA8" w:rsidRPr="00573BA8">
        <w:rPr>
          <w:color w:val="00B050"/>
          <w:sz w:val="24"/>
          <w:szCs w:val="24"/>
        </w:rPr>
        <w:t>&amp;</w:t>
      </w:r>
      <w:r w:rsidRPr="00573BA8">
        <w:rPr>
          <w:color w:val="00B050"/>
          <w:sz w:val="24"/>
          <w:szCs w:val="24"/>
        </w:rPr>
        <w:t xml:space="preserve"> figures</w:t>
      </w:r>
    </w:p>
    <w:p w14:paraId="24D6FD36" w14:textId="0A87DF83" w:rsidR="007F2E76" w:rsidRPr="00573BA8" w:rsidRDefault="007F2E76" w:rsidP="00573BA8">
      <w:pPr>
        <w:pStyle w:val="ListParagraph"/>
        <w:numPr>
          <w:ilvl w:val="0"/>
          <w:numId w:val="22"/>
        </w:numPr>
        <w:spacing w:after="120"/>
        <w:ind w:left="426" w:hanging="426"/>
        <w:rPr>
          <w:color w:val="00B050"/>
          <w:sz w:val="24"/>
          <w:szCs w:val="24"/>
        </w:rPr>
      </w:pPr>
      <w:r w:rsidRPr="00573BA8">
        <w:rPr>
          <w:color w:val="00B050"/>
          <w:sz w:val="24"/>
          <w:szCs w:val="24"/>
        </w:rPr>
        <w:t xml:space="preserve">Spot some of the signs of exploitation – what to look out for as a parent </w:t>
      </w:r>
    </w:p>
    <w:p w14:paraId="66BCD5CF" w14:textId="77777777" w:rsidR="007F2E76" w:rsidRPr="00573BA8" w:rsidRDefault="007F2E76" w:rsidP="00573BA8">
      <w:pPr>
        <w:pStyle w:val="ListParagraph"/>
        <w:numPr>
          <w:ilvl w:val="0"/>
          <w:numId w:val="22"/>
        </w:numPr>
        <w:spacing w:after="120"/>
        <w:ind w:left="426" w:hanging="426"/>
        <w:rPr>
          <w:color w:val="00B050"/>
          <w:sz w:val="24"/>
          <w:szCs w:val="24"/>
        </w:rPr>
      </w:pPr>
      <w:r w:rsidRPr="00573BA8">
        <w:rPr>
          <w:color w:val="00B050"/>
          <w:sz w:val="24"/>
          <w:szCs w:val="24"/>
        </w:rPr>
        <w:t xml:space="preserve">Online safety tips – how to manage and oversee your child’s online activity  </w:t>
      </w:r>
    </w:p>
    <w:p w14:paraId="75635431" w14:textId="21E1D830" w:rsidR="007F2E76" w:rsidRPr="00573BA8" w:rsidRDefault="007F2E76" w:rsidP="00573BA8">
      <w:pPr>
        <w:pStyle w:val="ListParagraph"/>
        <w:numPr>
          <w:ilvl w:val="0"/>
          <w:numId w:val="22"/>
        </w:numPr>
        <w:spacing w:after="120"/>
        <w:ind w:left="426" w:hanging="426"/>
        <w:rPr>
          <w:color w:val="00B050"/>
          <w:sz w:val="24"/>
          <w:szCs w:val="24"/>
        </w:rPr>
      </w:pPr>
      <w:r w:rsidRPr="00573BA8">
        <w:rPr>
          <w:color w:val="00B050"/>
          <w:sz w:val="24"/>
          <w:szCs w:val="24"/>
        </w:rPr>
        <w:t>Communication tips - Advice on how to support your child’s understanding of staying safe and what types of questions can you ask</w:t>
      </w:r>
    </w:p>
    <w:p w14:paraId="7EA1CE83" w14:textId="0B7D58C4" w:rsidR="007F2E76" w:rsidRPr="00573BA8" w:rsidRDefault="007F2E76" w:rsidP="00573BA8">
      <w:pPr>
        <w:pStyle w:val="ListParagraph"/>
        <w:numPr>
          <w:ilvl w:val="0"/>
          <w:numId w:val="22"/>
        </w:numPr>
        <w:ind w:left="426" w:hanging="426"/>
        <w:rPr>
          <w:color w:val="00B050"/>
          <w:sz w:val="24"/>
          <w:szCs w:val="24"/>
        </w:rPr>
      </w:pPr>
      <w:r w:rsidRPr="00573BA8">
        <w:rPr>
          <w:color w:val="00B050"/>
          <w:sz w:val="24"/>
          <w:szCs w:val="24"/>
        </w:rPr>
        <w:t>Signposting to:</w:t>
      </w:r>
    </w:p>
    <w:p w14:paraId="207C7B64" w14:textId="1D4DA96E" w:rsidR="007F2E76" w:rsidRPr="00573BA8" w:rsidRDefault="007F2E76" w:rsidP="00573BA8">
      <w:pPr>
        <w:pStyle w:val="ListParagraph"/>
        <w:numPr>
          <w:ilvl w:val="1"/>
          <w:numId w:val="23"/>
        </w:numPr>
        <w:ind w:left="426" w:hanging="284"/>
        <w:rPr>
          <w:color w:val="00B050"/>
          <w:sz w:val="24"/>
          <w:szCs w:val="24"/>
        </w:rPr>
      </w:pPr>
      <w:r w:rsidRPr="00573BA8">
        <w:rPr>
          <w:color w:val="00B050"/>
          <w:sz w:val="24"/>
          <w:szCs w:val="24"/>
        </w:rPr>
        <w:t xml:space="preserve">Activities and services for young people </w:t>
      </w:r>
    </w:p>
    <w:p w14:paraId="62967249" w14:textId="64F95990" w:rsidR="007F2E76" w:rsidRPr="00573BA8" w:rsidRDefault="007F2E76" w:rsidP="00573BA8">
      <w:pPr>
        <w:pStyle w:val="ListParagraph"/>
        <w:numPr>
          <w:ilvl w:val="1"/>
          <w:numId w:val="23"/>
        </w:numPr>
        <w:ind w:left="426" w:hanging="284"/>
        <w:rPr>
          <w:color w:val="00B050"/>
          <w:sz w:val="24"/>
          <w:szCs w:val="24"/>
        </w:rPr>
      </w:pPr>
      <w:r w:rsidRPr="00573BA8">
        <w:rPr>
          <w:color w:val="00B050"/>
          <w:sz w:val="24"/>
          <w:szCs w:val="24"/>
        </w:rPr>
        <w:t>Further support and information for parents</w:t>
      </w:r>
    </w:p>
    <w:p w14:paraId="0C84CCA4" w14:textId="4077FF4F" w:rsidR="00972924" w:rsidRDefault="00972924" w:rsidP="00FD7FF9">
      <w:pPr>
        <w:rPr>
          <w:b/>
          <w:color w:val="00B050" w:themeColor="accent2"/>
          <w:sz w:val="36"/>
          <w:szCs w:val="36"/>
        </w:rPr>
      </w:pPr>
    </w:p>
    <w:p w14:paraId="6D6042AD" w14:textId="568A5303" w:rsidR="00B9567D" w:rsidRDefault="00573BA8" w:rsidP="005D15EF">
      <w:pPr>
        <w:rPr>
          <w:b/>
          <w:color w:val="00B050" w:themeColor="accent2"/>
          <w:sz w:val="36"/>
          <w:szCs w:val="36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6432" behindDoc="1" locked="0" layoutInCell="1" allowOverlap="1" wp14:anchorId="0B78FC64" wp14:editId="0512D4F0">
            <wp:simplePos x="0" y="0"/>
            <wp:positionH relativeFrom="page">
              <wp:posOffset>244252</wp:posOffset>
            </wp:positionH>
            <wp:positionV relativeFrom="page">
              <wp:posOffset>8641187</wp:posOffset>
            </wp:positionV>
            <wp:extent cx="2084933" cy="940221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933" cy="940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7A353A" w14:textId="424A1A7A" w:rsidR="00573BA8" w:rsidRDefault="00573BA8" w:rsidP="005D15EF">
      <w:pPr>
        <w:rPr>
          <w:b/>
          <w:color w:val="00B050" w:themeColor="accent2"/>
          <w:sz w:val="36"/>
          <w:szCs w:val="36"/>
        </w:rPr>
      </w:pPr>
    </w:p>
    <w:p w14:paraId="3DF98912" w14:textId="77777777" w:rsidR="00573BA8" w:rsidRDefault="00573BA8" w:rsidP="005D15EF">
      <w:pPr>
        <w:rPr>
          <w:b/>
          <w:color w:val="00B050" w:themeColor="accent2"/>
          <w:sz w:val="36"/>
          <w:szCs w:val="36"/>
        </w:rPr>
      </w:pPr>
    </w:p>
    <w:p w14:paraId="073D524C" w14:textId="77777777" w:rsidR="00573BA8" w:rsidRDefault="00573BA8" w:rsidP="00573BA8">
      <w:pPr>
        <w:ind w:left="567" w:right="282"/>
        <w:rPr>
          <w:b/>
          <w:color w:val="00B050" w:themeColor="accent2"/>
          <w:sz w:val="36"/>
          <w:szCs w:val="36"/>
        </w:rPr>
      </w:pPr>
    </w:p>
    <w:p w14:paraId="1D9B0F66" w14:textId="568ACFED" w:rsidR="00573BA8" w:rsidRPr="00573BA8" w:rsidRDefault="00573BA8" w:rsidP="00573BA8">
      <w:pPr>
        <w:ind w:left="567" w:right="282"/>
        <w:rPr>
          <w:b/>
          <w:color w:val="00B050" w:themeColor="accent2"/>
          <w:sz w:val="48"/>
          <w:szCs w:val="48"/>
        </w:rPr>
      </w:pPr>
      <w:r w:rsidRPr="00573BA8">
        <w:rPr>
          <w:b/>
          <w:color w:val="00B050" w:themeColor="accent2"/>
          <w:sz w:val="48"/>
          <w:szCs w:val="48"/>
        </w:rPr>
        <w:t xml:space="preserve">Our presenters </w:t>
      </w:r>
    </w:p>
    <w:p w14:paraId="60F53B35" w14:textId="77777777" w:rsidR="00573BA8" w:rsidRPr="00573BA8" w:rsidRDefault="00573BA8" w:rsidP="00573BA8">
      <w:pPr>
        <w:spacing w:after="0"/>
        <w:ind w:left="567" w:right="282"/>
        <w:rPr>
          <w:b/>
          <w:color w:val="00B050"/>
          <w:sz w:val="24"/>
          <w:szCs w:val="24"/>
        </w:rPr>
      </w:pPr>
      <w:r w:rsidRPr="00573BA8">
        <w:rPr>
          <w:b/>
          <w:color w:val="00B050"/>
          <w:sz w:val="24"/>
          <w:szCs w:val="24"/>
        </w:rPr>
        <w:t xml:space="preserve">Angela Bent </w:t>
      </w:r>
    </w:p>
    <w:p w14:paraId="3AED51FF" w14:textId="77777777" w:rsidR="00573BA8" w:rsidRPr="00573BA8" w:rsidRDefault="00573BA8" w:rsidP="00573BA8">
      <w:pPr>
        <w:spacing w:line="240" w:lineRule="auto"/>
        <w:ind w:left="567" w:right="282"/>
        <w:rPr>
          <w:color w:val="00B050"/>
          <w:sz w:val="24"/>
          <w:szCs w:val="24"/>
        </w:rPr>
      </w:pPr>
      <w:r w:rsidRPr="00573BA8">
        <w:rPr>
          <w:bCs/>
          <w:color w:val="00B050"/>
          <w:sz w:val="24"/>
          <w:szCs w:val="24"/>
        </w:rPr>
        <w:t>Head of Service – Practice Improvement/Centre of Excellence and Strategic Lead for Exploitation. I am a qualified social worker and have over 25 years’ experience working with children and families both in statutory and voluntary services. I am currently co-chair for Enfield’s Multi-Agency Child Exploitation panel</w:t>
      </w:r>
      <w:r w:rsidRPr="00573BA8">
        <w:rPr>
          <w:color w:val="00B050"/>
          <w:sz w:val="24"/>
          <w:szCs w:val="24"/>
        </w:rPr>
        <w:t xml:space="preserve">. </w:t>
      </w:r>
    </w:p>
    <w:p w14:paraId="3D6F7323" w14:textId="77777777" w:rsidR="00573BA8" w:rsidRPr="00573BA8" w:rsidRDefault="00573BA8" w:rsidP="00573BA8">
      <w:pPr>
        <w:spacing w:after="0"/>
        <w:ind w:left="567" w:right="282"/>
        <w:rPr>
          <w:color w:val="00B050"/>
          <w:sz w:val="24"/>
          <w:szCs w:val="24"/>
        </w:rPr>
      </w:pPr>
      <w:r w:rsidRPr="00573BA8">
        <w:rPr>
          <w:b/>
          <w:color w:val="00B050"/>
          <w:sz w:val="24"/>
          <w:szCs w:val="24"/>
        </w:rPr>
        <w:t xml:space="preserve">Catherine Goodwin </w:t>
      </w:r>
    </w:p>
    <w:p w14:paraId="77A0D4D6" w14:textId="77777777" w:rsidR="00573BA8" w:rsidRPr="00573BA8" w:rsidRDefault="00573BA8" w:rsidP="00573BA8">
      <w:pPr>
        <w:spacing w:after="0" w:line="240" w:lineRule="auto"/>
        <w:ind w:left="567" w:right="282"/>
        <w:rPr>
          <w:color w:val="00B050"/>
          <w:sz w:val="24"/>
          <w:szCs w:val="24"/>
        </w:rPr>
      </w:pPr>
      <w:r w:rsidRPr="00573BA8">
        <w:rPr>
          <w:rFonts w:eastAsia="Times New Roman"/>
          <w:color w:val="00B050"/>
          <w:sz w:val="24"/>
          <w:szCs w:val="24"/>
        </w:rPr>
        <w:t>Head of School for Key Stage 4 - West Lea Special School. I moved to West Lea School in 2019 after working for over 20 years in a large mainstream secondary school where I was the Safeguarding Lead for 5 years. I am very privileged to be the Head of School for Key Stage 4 at West Lea School. I am passionate about safeguarding and ensuring our young people are as safe as possible as they navigate the online and real world. </w:t>
      </w:r>
    </w:p>
    <w:p w14:paraId="70120EC0" w14:textId="77777777" w:rsidR="00573BA8" w:rsidRPr="00573BA8" w:rsidRDefault="00573BA8" w:rsidP="00573BA8">
      <w:pPr>
        <w:spacing w:after="0"/>
        <w:ind w:left="567" w:right="282"/>
        <w:rPr>
          <w:color w:val="00B050"/>
          <w:sz w:val="24"/>
          <w:szCs w:val="24"/>
        </w:rPr>
      </w:pPr>
    </w:p>
    <w:p w14:paraId="7FCCC313" w14:textId="77777777" w:rsidR="00573BA8" w:rsidRPr="00573BA8" w:rsidRDefault="00573BA8" w:rsidP="00573BA8">
      <w:pPr>
        <w:spacing w:after="0"/>
        <w:ind w:left="567" w:right="282"/>
        <w:rPr>
          <w:b/>
          <w:color w:val="00B050"/>
          <w:sz w:val="24"/>
          <w:szCs w:val="24"/>
        </w:rPr>
      </w:pPr>
      <w:r w:rsidRPr="00573BA8">
        <w:rPr>
          <w:b/>
          <w:color w:val="00B050"/>
          <w:sz w:val="24"/>
          <w:szCs w:val="24"/>
        </w:rPr>
        <w:t xml:space="preserve">Angela Poplar </w:t>
      </w:r>
    </w:p>
    <w:p w14:paraId="6D649C52" w14:textId="77777777" w:rsidR="00573BA8" w:rsidRPr="00573BA8" w:rsidRDefault="00573BA8" w:rsidP="00573BA8">
      <w:pPr>
        <w:spacing w:after="0" w:line="240" w:lineRule="auto"/>
        <w:ind w:left="567" w:right="282"/>
        <w:rPr>
          <w:rStyle w:val="normaltextrun"/>
          <w:rFonts w:eastAsia="Times New Roman"/>
          <w:color w:val="00B050"/>
          <w:sz w:val="24"/>
          <w:szCs w:val="24"/>
        </w:rPr>
      </w:pPr>
      <w:r w:rsidRPr="00573BA8">
        <w:rPr>
          <w:rStyle w:val="normaltextrun"/>
          <w:rFonts w:eastAsia="Times New Roman"/>
          <w:color w:val="00B050"/>
          <w:sz w:val="24"/>
          <w:szCs w:val="24"/>
        </w:rPr>
        <w:t>Head of ICT at West Lea School. I have over 20 years of experience of working in schools and developing technology to enhance learning. As a Learning Consultant for Computing for Enfield Council I worked with schools delivering online safety sessions to all stakeholders. I'm a qualified Computer Science teacher and a CEOP Ambassador (Child Exploitation Online Protection).</w:t>
      </w:r>
    </w:p>
    <w:p w14:paraId="47CDEFB2" w14:textId="77777777" w:rsidR="00573BA8" w:rsidRPr="00573BA8" w:rsidRDefault="00573BA8" w:rsidP="00573BA8">
      <w:pPr>
        <w:spacing w:after="0" w:line="240" w:lineRule="auto"/>
        <w:ind w:left="567" w:right="282"/>
        <w:rPr>
          <w:rFonts w:eastAsia="Times New Roman"/>
          <w:color w:val="00B050"/>
          <w:sz w:val="24"/>
          <w:szCs w:val="24"/>
        </w:rPr>
      </w:pPr>
    </w:p>
    <w:p w14:paraId="42716DE2" w14:textId="77777777" w:rsidR="00573BA8" w:rsidRPr="00573BA8" w:rsidRDefault="00573BA8" w:rsidP="00573BA8">
      <w:pPr>
        <w:spacing w:after="0"/>
        <w:ind w:left="567" w:right="282"/>
        <w:rPr>
          <w:b/>
          <w:color w:val="00B050"/>
          <w:sz w:val="24"/>
          <w:szCs w:val="24"/>
        </w:rPr>
      </w:pPr>
      <w:r w:rsidRPr="00573BA8">
        <w:rPr>
          <w:b/>
          <w:color w:val="00B050"/>
          <w:sz w:val="24"/>
          <w:szCs w:val="24"/>
        </w:rPr>
        <w:t xml:space="preserve">Maddy White </w:t>
      </w:r>
    </w:p>
    <w:p w14:paraId="1491585D" w14:textId="77777777" w:rsidR="00573BA8" w:rsidRPr="00573BA8" w:rsidRDefault="00573BA8" w:rsidP="00573BA8">
      <w:pPr>
        <w:spacing w:after="0" w:line="240" w:lineRule="auto"/>
        <w:ind w:left="567" w:right="282"/>
        <w:rPr>
          <w:color w:val="00B050"/>
          <w:sz w:val="24"/>
          <w:szCs w:val="24"/>
        </w:rPr>
      </w:pPr>
      <w:r w:rsidRPr="00573BA8">
        <w:rPr>
          <w:color w:val="00B050"/>
          <w:sz w:val="24"/>
          <w:szCs w:val="24"/>
        </w:rPr>
        <w:t xml:space="preserve">I am a Highly Specialist Speech and Language Therapist. I work for the Enfield NHS Speech and Language Therapy Service and I am based at West Lea school. I support young people across the Learning for Life provision (ages 14-19) and specialise in the area of complex communication needs including supporting young people who have social, emotional and mental health difficulties. </w:t>
      </w:r>
    </w:p>
    <w:p w14:paraId="26F7926C" w14:textId="77777777" w:rsidR="00573BA8" w:rsidRPr="00573BA8" w:rsidRDefault="00573BA8" w:rsidP="00573BA8">
      <w:pPr>
        <w:spacing w:after="0"/>
        <w:ind w:left="567" w:right="282"/>
        <w:rPr>
          <w:b/>
          <w:color w:val="00B050"/>
          <w:sz w:val="24"/>
          <w:szCs w:val="24"/>
        </w:rPr>
      </w:pPr>
    </w:p>
    <w:p w14:paraId="02B8FA47" w14:textId="77777777" w:rsidR="00573BA8" w:rsidRPr="00573BA8" w:rsidRDefault="00573BA8" w:rsidP="00573BA8">
      <w:pPr>
        <w:spacing w:after="0"/>
        <w:ind w:left="567" w:right="282"/>
        <w:rPr>
          <w:b/>
          <w:color w:val="00B050"/>
          <w:sz w:val="24"/>
          <w:szCs w:val="24"/>
        </w:rPr>
      </w:pPr>
      <w:r w:rsidRPr="00573BA8">
        <w:rPr>
          <w:b/>
          <w:color w:val="00B050"/>
          <w:sz w:val="24"/>
          <w:szCs w:val="24"/>
        </w:rPr>
        <w:t>PC Andy Palmer</w:t>
      </w:r>
    </w:p>
    <w:p w14:paraId="0D661C62" w14:textId="77777777" w:rsidR="00573BA8" w:rsidRPr="00573BA8" w:rsidRDefault="00573BA8" w:rsidP="00573BA8">
      <w:pPr>
        <w:spacing w:after="0" w:line="240" w:lineRule="auto"/>
        <w:ind w:left="567" w:right="282"/>
        <w:rPr>
          <w:color w:val="00B050"/>
          <w:sz w:val="24"/>
          <w:szCs w:val="24"/>
        </w:rPr>
      </w:pPr>
      <w:r w:rsidRPr="00573BA8">
        <w:rPr>
          <w:color w:val="00B050"/>
          <w:sz w:val="24"/>
          <w:szCs w:val="24"/>
        </w:rPr>
        <w:t xml:space="preserve">I have worked for the Metropolitan Police for over 20 years. I have worked in many departments including the CID in the Domestic Violence Department and I am a Family Liaison Officer. I am currently working within Enfield Safer School Partnership assisting the Special Need Provisions. I am also qualified Advanced interviewer and obtain statements from children or those with learning needs that have been the victims of crime. </w:t>
      </w:r>
    </w:p>
    <w:p w14:paraId="20ADD1DF" w14:textId="222D16C7" w:rsidR="00573BA8" w:rsidRPr="00573BA8" w:rsidRDefault="00610D83" w:rsidP="005D15EF">
      <w:pPr>
        <w:rPr>
          <w:b/>
          <w:color w:val="00B050"/>
          <w:sz w:val="24"/>
          <w:szCs w:val="24"/>
        </w:rPr>
      </w:pPr>
      <w:r>
        <w:rPr>
          <w:noProof/>
          <w:color w:val="00B0F0"/>
          <w:sz w:val="32"/>
          <w:szCs w:val="40"/>
        </w:rPr>
        <w:drawing>
          <wp:anchor distT="0" distB="0" distL="114300" distR="114300" simplePos="0" relativeHeight="251670528" behindDoc="1" locked="0" layoutInCell="1" allowOverlap="1" wp14:anchorId="36CF9B99" wp14:editId="3B998881">
            <wp:simplePos x="0" y="0"/>
            <wp:positionH relativeFrom="column">
              <wp:posOffset>1455510</wp:posOffset>
            </wp:positionH>
            <wp:positionV relativeFrom="paragraph">
              <wp:posOffset>122322</wp:posOffset>
            </wp:positionV>
            <wp:extent cx="4301543" cy="2685100"/>
            <wp:effectExtent l="0" t="0" r="3810" b="0"/>
            <wp:wrapTight wrapText="bothSides">
              <wp:wrapPolygon edited="0">
                <wp:start x="0" y="0"/>
                <wp:lineTo x="0" y="21457"/>
                <wp:lineTo x="21555" y="21457"/>
                <wp:lineTo x="2155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E event pictur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1543" cy="268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3BA8" w:rsidRPr="00573BA8" w:rsidSect="007F2E76">
      <w:pgSz w:w="12240" w:h="15840"/>
      <w:pgMar w:top="454" w:right="760" w:bottom="454" w:left="4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E14E2" w14:textId="77777777" w:rsidR="0038735D" w:rsidRDefault="0038735D">
      <w:pPr>
        <w:spacing w:after="0" w:line="240" w:lineRule="auto"/>
      </w:pPr>
      <w:r>
        <w:separator/>
      </w:r>
    </w:p>
  </w:endnote>
  <w:endnote w:type="continuationSeparator" w:id="0">
    <w:p w14:paraId="3D6D81D9" w14:textId="77777777" w:rsidR="0038735D" w:rsidRDefault="00387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87F99" w14:textId="77777777" w:rsidR="0038735D" w:rsidRDefault="0038735D">
      <w:pPr>
        <w:spacing w:after="0" w:line="240" w:lineRule="auto"/>
      </w:pPr>
      <w:r>
        <w:separator/>
      </w:r>
    </w:p>
  </w:footnote>
  <w:footnote w:type="continuationSeparator" w:id="0">
    <w:p w14:paraId="0308B45B" w14:textId="77777777" w:rsidR="0038735D" w:rsidRDefault="00387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1CF2"/>
    <w:multiLevelType w:val="hybridMultilevel"/>
    <w:tmpl w:val="56B03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648AD"/>
    <w:multiLevelType w:val="hybridMultilevel"/>
    <w:tmpl w:val="979CC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F4C6D"/>
    <w:multiLevelType w:val="hybridMultilevel"/>
    <w:tmpl w:val="52609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25895"/>
    <w:multiLevelType w:val="hybridMultilevel"/>
    <w:tmpl w:val="39DC06D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A2841"/>
    <w:multiLevelType w:val="hybridMultilevel"/>
    <w:tmpl w:val="007E3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449E4"/>
    <w:multiLevelType w:val="hybridMultilevel"/>
    <w:tmpl w:val="EB501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60AED"/>
    <w:multiLevelType w:val="hybridMultilevel"/>
    <w:tmpl w:val="96408D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47237A"/>
    <w:multiLevelType w:val="hybridMultilevel"/>
    <w:tmpl w:val="5CC6B1CA"/>
    <w:lvl w:ilvl="0" w:tplc="72744164">
      <w:start w:val="1"/>
      <w:numFmt w:val="bullet"/>
      <w:lvlText w:val="-"/>
      <w:lvlJc w:val="left"/>
      <w:pPr>
        <w:ind w:left="936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3D356B6D"/>
    <w:multiLevelType w:val="hybridMultilevel"/>
    <w:tmpl w:val="4B4AB946"/>
    <w:lvl w:ilvl="0" w:tplc="A8040C04">
      <w:start w:val="1"/>
      <w:numFmt w:val="decimal"/>
      <w:lvlText w:val="%1-"/>
      <w:lvlJc w:val="left"/>
      <w:pPr>
        <w:ind w:left="43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41977353"/>
    <w:multiLevelType w:val="hybridMultilevel"/>
    <w:tmpl w:val="02829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0336B"/>
    <w:multiLevelType w:val="hybridMultilevel"/>
    <w:tmpl w:val="7B62E25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8C7969"/>
    <w:multiLevelType w:val="hybridMultilevel"/>
    <w:tmpl w:val="EC6A1C68"/>
    <w:lvl w:ilvl="0" w:tplc="72744164">
      <w:start w:val="1"/>
      <w:numFmt w:val="bullet"/>
      <w:lvlText w:val="-"/>
      <w:lvlJc w:val="left"/>
      <w:pPr>
        <w:ind w:left="648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2" w15:restartNumberingAfterBreak="0">
    <w:nsid w:val="56622297"/>
    <w:multiLevelType w:val="hybridMultilevel"/>
    <w:tmpl w:val="495E1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D327A9"/>
    <w:multiLevelType w:val="hybridMultilevel"/>
    <w:tmpl w:val="6428E5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CD3A6E"/>
    <w:multiLevelType w:val="hybridMultilevel"/>
    <w:tmpl w:val="8100764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EF1495"/>
    <w:multiLevelType w:val="hybridMultilevel"/>
    <w:tmpl w:val="A5E4B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7E463F"/>
    <w:multiLevelType w:val="hybridMultilevel"/>
    <w:tmpl w:val="3DB244D8"/>
    <w:lvl w:ilvl="0" w:tplc="08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658F762C"/>
    <w:multiLevelType w:val="hybridMultilevel"/>
    <w:tmpl w:val="88940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05442B"/>
    <w:multiLevelType w:val="multilevel"/>
    <w:tmpl w:val="E2125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3D668D"/>
    <w:multiLevelType w:val="hybridMultilevel"/>
    <w:tmpl w:val="D7AED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EA48A2"/>
    <w:multiLevelType w:val="multilevel"/>
    <w:tmpl w:val="61D21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1587D42"/>
    <w:multiLevelType w:val="hybridMultilevel"/>
    <w:tmpl w:val="615C67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B46780"/>
    <w:multiLevelType w:val="multilevel"/>
    <w:tmpl w:val="D538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4"/>
  </w:num>
  <w:num w:numId="3">
    <w:abstractNumId w:val="19"/>
  </w:num>
  <w:num w:numId="4">
    <w:abstractNumId w:val="2"/>
  </w:num>
  <w:num w:numId="5">
    <w:abstractNumId w:val="20"/>
  </w:num>
  <w:num w:numId="6">
    <w:abstractNumId w:val="9"/>
  </w:num>
  <w:num w:numId="7">
    <w:abstractNumId w:val="12"/>
  </w:num>
  <w:num w:numId="8">
    <w:abstractNumId w:val="3"/>
  </w:num>
  <w:num w:numId="9">
    <w:abstractNumId w:val="18"/>
  </w:num>
  <w:num w:numId="10">
    <w:abstractNumId w:val="22"/>
  </w:num>
  <w:num w:numId="11">
    <w:abstractNumId w:val="6"/>
  </w:num>
  <w:num w:numId="12">
    <w:abstractNumId w:val="1"/>
  </w:num>
  <w:num w:numId="13">
    <w:abstractNumId w:val="14"/>
  </w:num>
  <w:num w:numId="14">
    <w:abstractNumId w:val="11"/>
  </w:num>
  <w:num w:numId="15">
    <w:abstractNumId w:val="7"/>
  </w:num>
  <w:num w:numId="16">
    <w:abstractNumId w:val="16"/>
  </w:num>
  <w:num w:numId="17">
    <w:abstractNumId w:val="21"/>
  </w:num>
  <w:num w:numId="18">
    <w:abstractNumId w:val="0"/>
  </w:num>
  <w:num w:numId="19">
    <w:abstractNumId w:val="10"/>
  </w:num>
  <w:num w:numId="20">
    <w:abstractNumId w:val="8"/>
  </w:num>
  <w:num w:numId="21">
    <w:abstractNumId w:val="15"/>
  </w:num>
  <w:num w:numId="22">
    <w:abstractNumId w:val="1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E02"/>
    <w:rsid w:val="0000387D"/>
    <w:rsid w:val="00005EFA"/>
    <w:rsid w:val="00007BB6"/>
    <w:rsid w:val="00007BF2"/>
    <w:rsid w:val="000126AA"/>
    <w:rsid w:val="00022A95"/>
    <w:rsid w:val="00023BDE"/>
    <w:rsid w:val="00025914"/>
    <w:rsid w:val="000269FF"/>
    <w:rsid w:val="00032EB7"/>
    <w:rsid w:val="000430F4"/>
    <w:rsid w:val="00046F1C"/>
    <w:rsid w:val="000511E6"/>
    <w:rsid w:val="00053AFB"/>
    <w:rsid w:val="00060FFA"/>
    <w:rsid w:val="00072F0A"/>
    <w:rsid w:val="000858A7"/>
    <w:rsid w:val="00092C21"/>
    <w:rsid w:val="000A68EB"/>
    <w:rsid w:val="000B7B5F"/>
    <w:rsid w:val="000C2A06"/>
    <w:rsid w:val="000D0F12"/>
    <w:rsid w:val="000D135B"/>
    <w:rsid w:val="000D66C0"/>
    <w:rsid w:val="000E54A0"/>
    <w:rsid w:val="000F5434"/>
    <w:rsid w:val="000F7045"/>
    <w:rsid w:val="00103363"/>
    <w:rsid w:val="00105961"/>
    <w:rsid w:val="001077E4"/>
    <w:rsid w:val="00114617"/>
    <w:rsid w:val="001225CC"/>
    <w:rsid w:val="00124453"/>
    <w:rsid w:val="0013310E"/>
    <w:rsid w:val="00136EF0"/>
    <w:rsid w:val="0013743A"/>
    <w:rsid w:val="00137DBE"/>
    <w:rsid w:val="00145534"/>
    <w:rsid w:val="0015269E"/>
    <w:rsid w:val="001640E9"/>
    <w:rsid w:val="00164F0B"/>
    <w:rsid w:val="00166662"/>
    <w:rsid w:val="00167A25"/>
    <w:rsid w:val="001751A7"/>
    <w:rsid w:val="00175E44"/>
    <w:rsid w:val="00180501"/>
    <w:rsid w:val="00181596"/>
    <w:rsid w:val="00182506"/>
    <w:rsid w:val="001943E7"/>
    <w:rsid w:val="00195403"/>
    <w:rsid w:val="00196D79"/>
    <w:rsid w:val="001A39FB"/>
    <w:rsid w:val="001A73F0"/>
    <w:rsid w:val="001A7E31"/>
    <w:rsid w:val="001B15A9"/>
    <w:rsid w:val="001B579C"/>
    <w:rsid w:val="001C021A"/>
    <w:rsid w:val="001C6109"/>
    <w:rsid w:val="001D4092"/>
    <w:rsid w:val="001D5731"/>
    <w:rsid w:val="001D60C5"/>
    <w:rsid w:val="001E64AC"/>
    <w:rsid w:val="001F398A"/>
    <w:rsid w:val="002068AD"/>
    <w:rsid w:val="0021609E"/>
    <w:rsid w:val="002233E4"/>
    <w:rsid w:val="002262FE"/>
    <w:rsid w:val="002323B5"/>
    <w:rsid w:val="00237022"/>
    <w:rsid w:val="00240F03"/>
    <w:rsid w:val="00254EAA"/>
    <w:rsid w:val="00261171"/>
    <w:rsid w:val="0026364F"/>
    <w:rsid w:val="00284D21"/>
    <w:rsid w:val="002851EB"/>
    <w:rsid w:val="00293408"/>
    <w:rsid w:val="00294376"/>
    <w:rsid w:val="00294BF6"/>
    <w:rsid w:val="002A20E4"/>
    <w:rsid w:val="002A706B"/>
    <w:rsid w:val="002B0EA1"/>
    <w:rsid w:val="002B3C9F"/>
    <w:rsid w:val="002B554A"/>
    <w:rsid w:val="002C3D95"/>
    <w:rsid w:val="002D0C9E"/>
    <w:rsid w:val="002D179D"/>
    <w:rsid w:val="002D5C32"/>
    <w:rsid w:val="002E5D42"/>
    <w:rsid w:val="002E79F2"/>
    <w:rsid w:val="002F06C7"/>
    <w:rsid w:val="002F20E6"/>
    <w:rsid w:val="002F2F38"/>
    <w:rsid w:val="00300201"/>
    <w:rsid w:val="003038E3"/>
    <w:rsid w:val="00311949"/>
    <w:rsid w:val="003245C6"/>
    <w:rsid w:val="00326AC6"/>
    <w:rsid w:val="003272DA"/>
    <w:rsid w:val="00340A60"/>
    <w:rsid w:val="00341E73"/>
    <w:rsid w:val="00342C27"/>
    <w:rsid w:val="00353E83"/>
    <w:rsid w:val="00356635"/>
    <w:rsid w:val="003652EF"/>
    <w:rsid w:val="00366BBC"/>
    <w:rsid w:val="00377970"/>
    <w:rsid w:val="00384181"/>
    <w:rsid w:val="0038735D"/>
    <w:rsid w:val="00397433"/>
    <w:rsid w:val="0039778D"/>
    <w:rsid w:val="003A44C8"/>
    <w:rsid w:val="003B209E"/>
    <w:rsid w:val="003B3FDF"/>
    <w:rsid w:val="003B75AF"/>
    <w:rsid w:val="003C4617"/>
    <w:rsid w:val="003C5D11"/>
    <w:rsid w:val="003C6C03"/>
    <w:rsid w:val="003D5982"/>
    <w:rsid w:val="003D634A"/>
    <w:rsid w:val="003F37FE"/>
    <w:rsid w:val="003F4FAE"/>
    <w:rsid w:val="003F74CE"/>
    <w:rsid w:val="00410025"/>
    <w:rsid w:val="00412A0D"/>
    <w:rsid w:val="00413E04"/>
    <w:rsid w:val="00414587"/>
    <w:rsid w:val="0041617A"/>
    <w:rsid w:val="00416735"/>
    <w:rsid w:val="004179DF"/>
    <w:rsid w:val="00432705"/>
    <w:rsid w:val="00443C2E"/>
    <w:rsid w:val="0045604E"/>
    <w:rsid w:val="00473923"/>
    <w:rsid w:val="00474B5B"/>
    <w:rsid w:val="00481C22"/>
    <w:rsid w:val="004831B0"/>
    <w:rsid w:val="004950DC"/>
    <w:rsid w:val="00497F75"/>
    <w:rsid w:val="004B4EE8"/>
    <w:rsid w:val="004C4516"/>
    <w:rsid w:val="004D2DDF"/>
    <w:rsid w:val="004D2EE8"/>
    <w:rsid w:val="004D5180"/>
    <w:rsid w:val="004D6A45"/>
    <w:rsid w:val="004E3771"/>
    <w:rsid w:val="004E3855"/>
    <w:rsid w:val="004E55B7"/>
    <w:rsid w:val="004E7FD5"/>
    <w:rsid w:val="005020BB"/>
    <w:rsid w:val="00502707"/>
    <w:rsid w:val="00502ED0"/>
    <w:rsid w:val="00507213"/>
    <w:rsid w:val="00507226"/>
    <w:rsid w:val="00510428"/>
    <w:rsid w:val="00512CDC"/>
    <w:rsid w:val="0051451F"/>
    <w:rsid w:val="00525347"/>
    <w:rsid w:val="005261D7"/>
    <w:rsid w:val="0053719E"/>
    <w:rsid w:val="00540723"/>
    <w:rsid w:val="005448C0"/>
    <w:rsid w:val="0055124F"/>
    <w:rsid w:val="00552E23"/>
    <w:rsid w:val="005545E4"/>
    <w:rsid w:val="005559FA"/>
    <w:rsid w:val="00557458"/>
    <w:rsid w:val="00563374"/>
    <w:rsid w:val="00565475"/>
    <w:rsid w:val="0057130C"/>
    <w:rsid w:val="00572215"/>
    <w:rsid w:val="00573BA8"/>
    <w:rsid w:val="00580E4E"/>
    <w:rsid w:val="00586808"/>
    <w:rsid w:val="00596E02"/>
    <w:rsid w:val="005B0C97"/>
    <w:rsid w:val="005B2D90"/>
    <w:rsid w:val="005B3114"/>
    <w:rsid w:val="005C15B6"/>
    <w:rsid w:val="005C3856"/>
    <w:rsid w:val="005C6635"/>
    <w:rsid w:val="005D15EF"/>
    <w:rsid w:val="005D4656"/>
    <w:rsid w:val="005D5C9D"/>
    <w:rsid w:val="005E63B2"/>
    <w:rsid w:val="005F2E35"/>
    <w:rsid w:val="00610D83"/>
    <w:rsid w:val="00615AA6"/>
    <w:rsid w:val="006170D0"/>
    <w:rsid w:val="006240AA"/>
    <w:rsid w:val="0062687B"/>
    <w:rsid w:val="006375B2"/>
    <w:rsid w:val="006425CF"/>
    <w:rsid w:val="00644324"/>
    <w:rsid w:val="00651C8D"/>
    <w:rsid w:val="00652E3D"/>
    <w:rsid w:val="00672EFA"/>
    <w:rsid w:val="006766F9"/>
    <w:rsid w:val="0069560D"/>
    <w:rsid w:val="00697DD4"/>
    <w:rsid w:val="006A51E9"/>
    <w:rsid w:val="006B1FAD"/>
    <w:rsid w:val="006B798C"/>
    <w:rsid w:val="006D5306"/>
    <w:rsid w:val="006E057E"/>
    <w:rsid w:val="006F3635"/>
    <w:rsid w:val="006F520C"/>
    <w:rsid w:val="007009DB"/>
    <w:rsid w:val="007025EF"/>
    <w:rsid w:val="00706D82"/>
    <w:rsid w:val="00707841"/>
    <w:rsid w:val="007117F2"/>
    <w:rsid w:val="007175F1"/>
    <w:rsid w:val="00726AED"/>
    <w:rsid w:val="007303D2"/>
    <w:rsid w:val="00732590"/>
    <w:rsid w:val="00753E85"/>
    <w:rsid w:val="00756A07"/>
    <w:rsid w:val="00757761"/>
    <w:rsid w:val="007577B6"/>
    <w:rsid w:val="00757B3A"/>
    <w:rsid w:val="00760AFA"/>
    <w:rsid w:val="007627EA"/>
    <w:rsid w:val="00763614"/>
    <w:rsid w:val="00786D2C"/>
    <w:rsid w:val="007913FC"/>
    <w:rsid w:val="00791DBE"/>
    <w:rsid w:val="00795D23"/>
    <w:rsid w:val="007A3E61"/>
    <w:rsid w:val="007B3033"/>
    <w:rsid w:val="007B307B"/>
    <w:rsid w:val="007D519C"/>
    <w:rsid w:val="007F183B"/>
    <w:rsid w:val="007F2CAA"/>
    <w:rsid w:val="007F2E76"/>
    <w:rsid w:val="007F3E5E"/>
    <w:rsid w:val="008142B6"/>
    <w:rsid w:val="0081751C"/>
    <w:rsid w:val="00820B5A"/>
    <w:rsid w:val="00835273"/>
    <w:rsid w:val="0084028A"/>
    <w:rsid w:val="00843682"/>
    <w:rsid w:val="008506B2"/>
    <w:rsid w:val="00854D31"/>
    <w:rsid w:val="0085538A"/>
    <w:rsid w:val="0087542F"/>
    <w:rsid w:val="00880AAC"/>
    <w:rsid w:val="008813C7"/>
    <w:rsid w:val="00891ED5"/>
    <w:rsid w:val="0089454D"/>
    <w:rsid w:val="008956E6"/>
    <w:rsid w:val="00895770"/>
    <w:rsid w:val="008A495B"/>
    <w:rsid w:val="008B4B41"/>
    <w:rsid w:val="008B57E8"/>
    <w:rsid w:val="008B5D00"/>
    <w:rsid w:val="008B6204"/>
    <w:rsid w:val="008B7D5E"/>
    <w:rsid w:val="008C2146"/>
    <w:rsid w:val="008C56B7"/>
    <w:rsid w:val="008E0C20"/>
    <w:rsid w:val="008F4884"/>
    <w:rsid w:val="0090273B"/>
    <w:rsid w:val="00903111"/>
    <w:rsid w:val="00907E65"/>
    <w:rsid w:val="00917B47"/>
    <w:rsid w:val="00922F64"/>
    <w:rsid w:val="009267AB"/>
    <w:rsid w:val="00927B0B"/>
    <w:rsid w:val="00941689"/>
    <w:rsid w:val="0095177B"/>
    <w:rsid w:val="00957B37"/>
    <w:rsid w:val="00961425"/>
    <w:rsid w:val="009651E2"/>
    <w:rsid w:val="00965A5B"/>
    <w:rsid w:val="00966436"/>
    <w:rsid w:val="00971162"/>
    <w:rsid w:val="00972924"/>
    <w:rsid w:val="00982F25"/>
    <w:rsid w:val="00986AEF"/>
    <w:rsid w:val="00990E04"/>
    <w:rsid w:val="00990E17"/>
    <w:rsid w:val="009A0EF2"/>
    <w:rsid w:val="009A4BEE"/>
    <w:rsid w:val="009A4D83"/>
    <w:rsid w:val="009A4F64"/>
    <w:rsid w:val="009A516E"/>
    <w:rsid w:val="009C7F07"/>
    <w:rsid w:val="009D3DAC"/>
    <w:rsid w:val="009D6FB3"/>
    <w:rsid w:val="009E4CC6"/>
    <w:rsid w:val="009E4D92"/>
    <w:rsid w:val="009E58D3"/>
    <w:rsid w:val="009F54B9"/>
    <w:rsid w:val="009F5AC8"/>
    <w:rsid w:val="009F63BB"/>
    <w:rsid w:val="009F7671"/>
    <w:rsid w:val="00A06976"/>
    <w:rsid w:val="00A10ACA"/>
    <w:rsid w:val="00A11398"/>
    <w:rsid w:val="00A258CD"/>
    <w:rsid w:val="00A306E7"/>
    <w:rsid w:val="00A3563A"/>
    <w:rsid w:val="00A47632"/>
    <w:rsid w:val="00A479BA"/>
    <w:rsid w:val="00A51EE8"/>
    <w:rsid w:val="00A531EC"/>
    <w:rsid w:val="00A61EA5"/>
    <w:rsid w:val="00A70433"/>
    <w:rsid w:val="00A71106"/>
    <w:rsid w:val="00A75A20"/>
    <w:rsid w:val="00A82319"/>
    <w:rsid w:val="00A97D3F"/>
    <w:rsid w:val="00AB2994"/>
    <w:rsid w:val="00AB560F"/>
    <w:rsid w:val="00AB6EBD"/>
    <w:rsid w:val="00AC4DE5"/>
    <w:rsid w:val="00AE2916"/>
    <w:rsid w:val="00AF28DD"/>
    <w:rsid w:val="00AF6D0A"/>
    <w:rsid w:val="00AF6ED5"/>
    <w:rsid w:val="00AF7A10"/>
    <w:rsid w:val="00B35639"/>
    <w:rsid w:val="00B3774A"/>
    <w:rsid w:val="00B405F9"/>
    <w:rsid w:val="00B43EA4"/>
    <w:rsid w:val="00B44159"/>
    <w:rsid w:val="00B450FA"/>
    <w:rsid w:val="00B45309"/>
    <w:rsid w:val="00B55E5D"/>
    <w:rsid w:val="00B569CB"/>
    <w:rsid w:val="00B579B4"/>
    <w:rsid w:val="00B61EF7"/>
    <w:rsid w:val="00B64F5F"/>
    <w:rsid w:val="00B66AF6"/>
    <w:rsid w:val="00B75F02"/>
    <w:rsid w:val="00B7642F"/>
    <w:rsid w:val="00B76D7E"/>
    <w:rsid w:val="00B876F4"/>
    <w:rsid w:val="00B93EA6"/>
    <w:rsid w:val="00B9567D"/>
    <w:rsid w:val="00B973DF"/>
    <w:rsid w:val="00BA0F14"/>
    <w:rsid w:val="00BA42C0"/>
    <w:rsid w:val="00BA720A"/>
    <w:rsid w:val="00BA7DBB"/>
    <w:rsid w:val="00BB2063"/>
    <w:rsid w:val="00BB6C06"/>
    <w:rsid w:val="00BC2B49"/>
    <w:rsid w:val="00BC41EE"/>
    <w:rsid w:val="00BC5746"/>
    <w:rsid w:val="00BD2046"/>
    <w:rsid w:val="00BD25B0"/>
    <w:rsid w:val="00BE0F79"/>
    <w:rsid w:val="00BE215E"/>
    <w:rsid w:val="00BE4BA8"/>
    <w:rsid w:val="00BF0DDC"/>
    <w:rsid w:val="00BF327B"/>
    <w:rsid w:val="00BF7CF7"/>
    <w:rsid w:val="00C11B98"/>
    <w:rsid w:val="00C21D64"/>
    <w:rsid w:val="00C21EC1"/>
    <w:rsid w:val="00C37B81"/>
    <w:rsid w:val="00C4280F"/>
    <w:rsid w:val="00C43C31"/>
    <w:rsid w:val="00C667A2"/>
    <w:rsid w:val="00C71CEF"/>
    <w:rsid w:val="00C75A30"/>
    <w:rsid w:val="00C769D7"/>
    <w:rsid w:val="00C94ED1"/>
    <w:rsid w:val="00CA6210"/>
    <w:rsid w:val="00CC294C"/>
    <w:rsid w:val="00CD23A8"/>
    <w:rsid w:val="00CE12CE"/>
    <w:rsid w:val="00CE461B"/>
    <w:rsid w:val="00CE4D94"/>
    <w:rsid w:val="00CF0022"/>
    <w:rsid w:val="00CF12E8"/>
    <w:rsid w:val="00D1598E"/>
    <w:rsid w:val="00D21230"/>
    <w:rsid w:val="00D37E91"/>
    <w:rsid w:val="00D44562"/>
    <w:rsid w:val="00D458DD"/>
    <w:rsid w:val="00D4766A"/>
    <w:rsid w:val="00D5139F"/>
    <w:rsid w:val="00D52481"/>
    <w:rsid w:val="00D655AE"/>
    <w:rsid w:val="00D71259"/>
    <w:rsid w:val="00D76CAE"/>
    <w:rsid w:val="00D7742A"/>
    <w:rsid w:val="00D80060"/>
    <w:rsid w:val="00D80B2D"/>
    <w:rsid w:val="00D83845"/>
    <w:rsid w:val="00D903A2"/>
    <w:rsid w:val="00D922D6"/>
    <w:rsid w:val="00DA34F0"/>
    <w:rsid w:val="00DA43FF"/>
    <w:rsid w:val="00DC5639"/>
    <w:rsid w:val="00DE4CE6"/>
    <w:rsid w:val="00DE5375"/>
    <w:rsid w:val="00DE67B7"/>
    <w:rsid w:val="00DE77DC"/>
    <w:rsid w:val="00DF38EF"/>
    <w:rsid w:val="00DF488B"/>
    <w:rsid w:val="00E110D5"/>
    <w:rsid w:val="00E11956"/>
    <w:rsid w:val="00E20F2E"/>
    <w:rsid w:val="00E220B1"/>
    <w:rsid w:val="00E228E4"/>
    <w:rsid w:val="00E253A8"/>
    <w:rsid w:val="00E328C0"/>
    <w:rsid w:val="00E348BF"/>
    <w:rsid w:val="00E40853"/>
    <w:rsid w:val="00E44A39"/>
    <w:rsid w:val="00E4624A"/>
    <w:rsid w:val="00E46A9B"/>
    <w:rsid w:val="00E476BB"/>
    <w:rsid w:val="00E5423F"/>
    <w:rsid w:val="00E55569"/>
    <w:rsid w:val="00E63EB6"/>
    <w:rsid w:val="00E72278"/>
    <w:rsid w:val="00E8154B"/>
    <w:rsid w:val="00E82BB8"/>
    <w:rsid w:val="00E8741E"/>
    <w:rsid w:val="00EA71D8"/>
    <w:rsid w:val="00EC4736"/>
    <w:rsid w:val="00EC7A21"/>
    <w:rsid w:val="00EE4F4E"/>
    <w:rsid w:val="00EE7FF9"/>
    <w:rsid w:val="00EF392E"/>
    <w:rsid w:val="00F015E0"/>
    <w:rsid w:val="00F07043"/>
    <w:rsid w:val="00F2364C"/>
    <w:rsid w:val="00F24A1D"/>
    <w:rsid w:val="00F266AE"/>
    <w:rsid w:val="00F27FA6"/>
    <w:rsid w:val="00F318AD"/>
    <w:rsid w:val="00F31BB2"/>
    <w:rsid w:val="00F333CB"/>
    <w:rsid w:val="00F53A46"/>
    <w:rsid w:val="00F55A77"/>
    <w:rsid w:val="00F73A98"/>
    <w:rsid w:val="00F762B4"/>
    <w:rsid w:val="00F85DB2"/>
    <w:rsid w:val="00F87346"/>
    <w:rsid w:val="00F958EB"/>
    <w:rsid w:val="00F9684B"/>
    <w:rsid w:val="00FB0AEA"/>
    <w:rsid w:val="00FB2814"/>
    <w:rsid w:val="00FD3B12"/>
    <w:rsid w:val="00FD7FF9"/>
    <w:rsid w:val="00FE2CD7"/>
    <w:rsid w:val="00FE49C5"/>
    <w:rsid w:val="00FE5263"/>
    <w:rsid w:val="00FE60B8"/>
    <w:rsid w:val="00FF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34BBA5"/>
  <w15:chartTrackingRefBased/>
  <w15:docId w15:val="{3DC4F794-E5CA-40CA-897B-C0639B5C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96E02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6E0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E57200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6E0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00833B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6E0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606062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6E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FAC2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6E0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005827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6E0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04041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6E0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994C00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6E0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05827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6E0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04041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96E02"/>
    <w:pPr>
      <w:spacing w:after="0" w:line="240" w:lineRule="auto"/>
      <w:contextualSpacing/>
    </w:pPr>
    <w:rPr>
      <w:rFonts w:asciiTheme="majorHAnsi" w:eastAsiaTheme="majorEastAsia" w:hAnsiTheme="majorHAnsi" w:cstheme="majorBidi"/>
      <w:color w:val="E57200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6E02"/>
    <w:rPr>
      <w:rFonts w:asciiTheme="majorHAnsi" w:eastAsiaTheme="majorEastAsia" w:hAnsiTheme="majorHAnsi" w:cstheme="majorBidi"/>
      <w:color w:val="E57200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6E0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96E02"/>
    <w:rPr>
      <w:rFonts w:asciiTheme="majorHAnsi" w:eastAsiaTheme="majorEastAsia" w:hAnsiTheme="majorHAnsi" w:cstheme="majorBidi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96E02"/>
    <w:rPr>
      <w:rFonts w:asciiTheme="majorHAnsi" w:eastAsiaTheme="majorEastAsia" w:hAnsiTheme="majorHAnsi" w:cstheme="majorBidi"/>
      <w:color w:val="E57200" w:themeColor="accent1" w:themeShade="BF"/>
      <w:sz w:val="30"/>
      <w:szCs w:val="30"/>
    </w:rPr>
  </w:style>
  <w:style w:type="paragraph" w:customStyle="1" w:styleId="BlockHeading">
    <w:name w:val="Block Heading"/>
    <w:basedOn w:val="Normal"/>
    <w:next w:val="BlockText"/>
    <w:uiPriority w:val="3"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596E02"/>
    <w:pPr>
      <w:spacing w:line="240" w:lineRule="auto"/>
    </w:pPr>
    <w:rPr>
      <w:b/>
      <w:bCs/>
      <w:smallCaps/>
      <w:color w:val="FF9933" w:themeColor="accent1"/>
      <w:spacing w:val="6"/>
    </w:rPr>
  </w:style>
  <w:style w:type="paragraph" w:styleId="BlockText">
    <w:name w:val="Block Text"/>
    <w:basedOn w:val="Normal"/>
    <w:uiPriority w:val="3"/>
    <w:unhideWhenUsed/>
    <w:pPr>
      <w:spacing w:after="180" w:line="312" w:lineRule="auto"/>
      <w:ind w:left="288" w:right="288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596E02"/>
    <w:rPr>
      <w:rFonts w:asciiTheme="majorHAnsi" w:eastAsiaTheme="majorEastAsia" w:hAnsiTheme="majorHAnsi" w:cstheme="majorBidi"/>
      <w:color w:val="00833B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96E02"/>
    <w:rPr>
      <w:rFonts w:asciiTheme="majorHAnsi" w:eastAsiaTheme="majorEastAsia" w:hAnsiTheme="majorHAnsi" w:cstheme="majorBidi"/>
      <w:color w:val="606062" w:themeColor="accent6" w:themeShade="BF"/>
      <w:sz w:val="26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596E02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96E02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6E02"/>
    <w:rPr>
      <w:rFonts w:asciiTheme="majorHAnsi" w:eastAsiaTheme="majorEastAsia" w:hAnsiTheme="majorHAnsi" w:cstheme="majorBidi"/>
      <w:i/>
      <w:iCs/>
      <w:color w:val="AFAC26" w:themeColor="accent5" w:themeShade="BF"/>
      <w:sz w:val="25"/>
      <w:szCs w:val="25"/>
    </w:rPr>
  </w:style>
  <w:style w:type="paragraph" w:customStyle="1" w:styleId="ContactInfo">
    <w:name w:val="Contact Info"/>
    <w:basedOn w:val="Normal"/>
    <w:uiPriority w:val="5"/>
    <w:pPr>
      <w:spacing w:after="0"/>
    </w:pPr>
  </w:style>
  <w:style w:type="paragraph" w:customStyle="1" w:styleId="ContactHeading">
    <w:name w:val="Contact Heading"/>
    <w:basedOn w:val="Normal"/>
    <w:uiPriority w:val="4"/>
    <w:pPr>
      <w:spacing w:before="320" w:line="240" w:lineRule="auto"/>
    </w:pPr>
    <w:rPr>
      <w:rFonts w:asciiTheme="majorHAnsi" w:eastAsiaTheme="majorEastAsia" w:hAnsiTheme="majorHAnsi" w:cstheme="majorBidi"/>
      <w:color w:val="E57200" w:themeColor="accent1" w:themeShade="BF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auto"/>
      <w:kern w:val="0"/>
      <w:lang w:eastAsia="en-US"/>
      <w14:ligatures w14:val="none"/>
    </w:rPr>
  </w:style>
  <w:style w:type="paragraph" w:customStyle="1" w:styleId="Organization">
    <w:name w:val="Organization"/>
    <w:basedOn w:val="Normal"/>
    <w:uiPriority w:val="7"/>
    <w:pPr>
      <w:spacing w:after="0"/>
    </w:pPr>
    <w:rPr>
      <w:rFonts w:asciiTheme="majorHAnsi" w:eastAsiaTheme="majorEastAsia" w:hAnsiTheme="majorHAnsi" w:cstheme="majorBidi"/>
      <w:b/>
      <w:bCs/>
      <w:caps/>
      <w:color w:val="E572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6E02"/>
    <w:rPr>
      <w:rFonts w:asciiTheme="majorHAnsi" w:eastAsiaTheme="majorEastAsia" w:hAnsiTheme="majorHAnsi" w:cstheme="majorBidi"/>
      <w:i/>
      <w:iCs/>
      <w:color w:val="005827" w:themeColor="accent2" w:themeShade="80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596E02"/>
    <w:rPr>
      <w:b w:val="0"/>
      <w:bCs w:val="0"/>
      <w:i/>
      <w:iCs/>
      <w:color w:val="FF9933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6E0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FF9933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6E02"/>
    <w:rPr>
      <w:rFonts w:asciiTheme="majorHAnsi" w:eastAsiaTheme="majorEastAsia" w:hAnsiTheme="majorHAnsi" w:cstheme="majorBidi"/>
      <w:color w:val="FF9933" w:themeColor="accent1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596E02"/>
    <w:rPr>
      <w:b/>
      <w:bCs/>
      <w:smallCaps/>
      <w:color w:val="FF9933" w:themeColor="accent1"/>
      <w:spacing w:val="5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ContactInfoBold">
    <w:name w:val="Contact Info Bold"/>
    <w:basedOn w:val="Normal"/>
    <w:uiPriority w:val="6"/>
    <w:pPr>
      <w:spacing w:after="0"/>
    </w:pPr>
    <w:rPr>
      <w:b/>
      <w:noProof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6E02"/>
    <w:rPr>
      <w:rFonts w:asciiTheme="majorHAnsi" w:eastAsiaTheme="majorEastAsia" w:hAnsiTheme="majorHAnsi" w:cstheme="majorBidi"/>
      <w:i/>
      <w:iCs/>
      <w:color w:val="404041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6E02"/>
    <w:rPr>
      <w:rFonts w:asciiTheme="majorHAnsi" w:eastAsiaTheme="majorEastAsia" w:hAnsiTheme="majorHAnsi" w:cstheme="majorBidi"/>
      <w:color w:val="994C00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6E02"/>
    <w:rPr>
      <w:rFonts w:asciiTheme="majorHAnsi" w:eastAsiaTheme="majorEastAsia" w:hAnsiTheme="majorHAnsi" w:cstheme="majorBidi"/>
      <w:color w:val="005827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6E02"/>
    <w:rPr>
      <w:rFonts w:asciiTheme="majorHAnsi" w:eastAsiaTheme="majorEastAsia" w:hAnsiTheme="majorHAnsi" w:cstheme="majorBidi"/>
      <w:color w:val="404041" w:themeColor="accent6" w:themeShade="80"/>
    </w:rPr>
  </w:style>
  <w:style w:type="character" w:styleId="Strong">
    <w:name w:val="Strong"/>
    <w:basedOn w:val="DefaultParagraphFont"/>
    <w:uiPriority w:val="22"/>
    <w:qFormat/>
    <w:rsid w:val="00596E02"/>
    <w:rPr>
      <w:b/>
      <w:bCs/>
    </w:rPr>
  </w:style>
  <w:style w:type="character" w:styleId="Emphasis">
    <w:name w:val="Emphasis"/>
    <w:basedOn w:val="DefaultParagraphFont"/>
    <w:uiPriority w:val="20"/>
    <w:qFormat/>
    <w:rsid w:val="00596E02"/>
    <w:rPr>
      <w:i/>
      <w:iCs/>
    </w:rPr>
  </w:style>
  <w:style w:type="paragraph" w:styleId="NoSpacing">
    <w:name w:val="No Spacing"/>
    <w:uiPriority w:val="1"/>
    <w:qFormat/>
    <w:rsid w:val="00596E02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596E0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596E02"/>
    <w:rPr>
      <w:smallCaps/>
      <w:color w:val="404040" w:themeColor="text1" w:themeTint="BF"/>
      <w:u w:val="single" w:color="7F7F7F" w:themeColor="text1" w:themeTint="80"/>
    </w:rPr>
  </w:style>
  <w:style w:type="character" w:styleId="BookTitle">
    <w:name w:val="Book Title"/>
    <w:basedOn w:val="DefaultParagraphFont"/>
    <w:uiPriority w:val="33"/>
    <w:qFormat/>
    <w:rsid w:val="00596E0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6E0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60AFA"/>
    <w:rPr>
      <w:color w:val="F59E00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60AFA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3D634A"/>
  </w:style>
  <w:style w:type="character" w:styleId="FollowedHyperlink">
    <w:name w:val="FollowedHyperlink"/>
    <w:basedOn w:val="DefaultParagraphFont"/>
    <w:uiPriority w:val="99"/>
    <w:semiHidden/>
    <w:unhideWhenUsed/>
    <w:rsid w:val="00CE461B"/>
    <w:rPr>
      <w:color w:val="B2B2B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68AD"/>
    <w:rPr>
      <w:b/>
      <w:bCs/>
      <w:sz w:val="20"/>
      <w:szCs w:val="20"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68AD"/>
    <w:rPr>
      <w:b/>
      <w:bCs/>
      <w:color w:val="auto"/>
      <w:kern w:val="0"/>
      <w:sz w:val="20"/>
      <w:szCs w:val="20"/>
      <w:lang w:eastAsia="en-US"/>
      <w14:ligatures w14:val="none"/>
    </w:rPr>
  </w:style>
  <w:style w:type="paragraph" w:styleId="ListParagraph">
    <w:name w:val="List Paragraph"/>
    <w:basedOn w:val="Normal"/>
    <w:uiPriority w:val="34"/>
    <w:qFormat/>
    <w:rsid w:val="002851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5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73F0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rsid w:val="005E63B2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573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3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2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0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4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8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5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94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08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9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983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735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34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1634">
          <w:marLeft w:val="0"/>
          <w:marRight w:val="0"/>
          <w:marTop w:val="2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618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3020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6962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564">
          <w:marLeft w:val="0"/>
          <w:marRight w:val="0"/>
          <w:marTop w:val="2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361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8873">
          <w:marLeft w:val="0"/>
          <w:marRight w:val="0"/>
          <w:marTop w:val="2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8442">
          <w:marLeft w:val="0"/>
          <w:marRight w:val="0"/>
          <w:marTop w:val="2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6996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660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555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71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5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6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8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8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1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0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9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93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41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71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92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7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5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3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7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ventbrite.co.uk/e/protecting-vulnerable-children-and-young-people-from-exploitation-tickets-154274873299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eventbrite.co.uk/e/protecting-vulnerable-children-and-young-people-from-exploitation-tickets-15427487329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mide\AppData\Roaming\Microsoft\Templates\Company%20Newsletter.dotx" TargetMode="External"/></Relationships>
</file>

<file path=word/theme/theme1.xml><?xml version="1.0" encoding="utf-8"?>
<a:theme xmlns:a="http://schemas.openxmlformats.org/drawingml/2006/main" name="Basis">
  <a:themeElements>
    <a:clrScheme name="Custom 6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FF9933"/>
      </a:accent1>
      <a:accent2>
        <a:srgbClr val="00B050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asis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784FD3-BF9A-3C42-8B1D-88A89DB7C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C:\Users\Amide\AppData\Roaming\Microsoft\Templates\Company Newsletter.dotx</Template>
  <TotalTime>25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Amide</dc:creator>
  <cp:keywords/>
  <dc:description/>
  <cp:lastModifiedBy>Jackie Pummell</cp:lastModifiedBy>
  <cp:revision>7</cp:revision>
  <cp:lastPrinted>2020-02-10T11:58:00Z</cp:lastPrinted>
  <dcterms:created xsi:type="dcterms:W3CDTF">2021-05-11T12:22:00Z</dcterms:created>
  <dcterms:modified xsi:type="dcterms:W3CDTF">2021-05-11T13:25:00Z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